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F6" w:rsidRDefault="00C467F6" w:rsidP="00C467F6">
      <w:pPr>
        <w:ind w:right="-720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0" wp14:anchorId="77A39555" wp14:editId="59A4D8FC">
            <wp:simplePos x="0" y="0"/>
            <wp:positionH relativeFrom="column">
              <wp:posOffset>2207166</wp:posOffset>
            </wp:positionH>
            <wp:positionV relativeFrom="paragraph">
              <wp:posOffset>-115787</wp:posOffset>
            </wp:positionV>
            <wp:extent cx="1152525" cy="1257300"/>
            <wp:effectExtent l="0" t="0" r="952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7F6" w:rsidRDefault="00C467F6" w:rsidP="00C467F6">
      <w:pPr>
        <w:ind w:right="-720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467F6" w:rsidRDefault="00C467F6" w:rsidP="00C467F6">
      <w:pPr>
        <w:ind w:right="-720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467F6" w:rsidRDefault="00C467F6" w:rsidP="00C467F6">
      <w:pPr>
        <w:ind w:right="-720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467F6" w:rsidRDefault="00C467F6" w:rsidP="00C467F6">
      <w:pPr>
        <w:jc w:val="center"/>
        <w:rPr>
          <w:rFonts w:ascii="TH SarabunPSK" w:hAnsi="TH SarabunPSK" w:cs="TH SarabunPSK" w:hint="cs"/>
          <w:spacing w:val="2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</w:t>
      </w:r>
    </w:p>
    <w:p w:rsidR="00C467F6" w:rsidRPr="005246CD" w:rsidRDefault="00C467F6" w:rsidP="00C467F6">
      <w:pPr>
        <w:jc w:val="center"/>
        <w:rPr>
          <w:rFonts w:ascii="TH SarabunPSK" w:hAnsi="TH SarabunPSK" w:cs="TH SarabunPSK" w:hint="cs"/>
          <w:spacing w:val="20"/>
          <w:sz w:val="16"/>
          <w:szCs w:val="16"/>
        </w:rPr>
      </w:pPr>
    </w:p>
    <w:p w:rsidR="00C467F6" w:rsidRPr="00C77404" w:rsidRDefault="00C467F6" w:rsidP="00C467F6">
      <w:pPr>
        <w:jc w:val="center"/>
        <w:rPr>
          <w:rFonts w:ascii="TH SarabunPSK" w:hAnsi="TH SarabunPSK" w:cs="TH SarabunPSK"/>
          <w:spacing w:val="20"/>
          <w:sz w:val="32"/>
          <w:szCs w:val="32"/>
        </w:rPr>
      </w:pPr>
      <w:r w:rsidRPr="00C77404">
        <w:rPr>
          <w:rFonts w:ascii="TH SarabunPSK" w:hAnsi="TH SarabunPSK" w:cs="TH SarabunPSK"/>
          <w:spacing w:val="20"/>
          <w:sz w:val="32"/>
          <w:szCs w:val="32"/>
          <w:cs/>
        </w:rPr>
        <w:t>ประกาศสภาองค์การบริหารส่วนตำบล</w:t>
      </w:r>
      <w:r>
        <w:rPr>
          <w:rFonts w:ascii="TH SarabunPSK" w:hAnsi="TH SarabunPSK" w:cs="TH SarabunPSK"/>
          <w:spacing w:val="20"/>
          <w:sz w:val="32"/>
          <w:szCs w:val="32"/>
          <w:cs/>
        </w:rPr>
        <w:t>คลองขนาก</w:t>
      </w:r>
    </w:p>
    <w:p w:rsidR="00C467F6" w:rsidRDefault="00C467F6" w:rsidP="00C467F6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การรับรองรายงานการประชุมสภาองค์การบริหารส่วนตำบลคลองขนาก</w:t>
      </w:r>
    </w:p>
    <w:p w:rsidR="00C467F6" w:rsidRPr="00E9622A" w:rsidRDefault="00C467F6" w:rsidP="00C467F6">
      <w:pPr>
        <w:jc w:val="center"/>
        <w:rPr>
          <w:rFonts w:ascii="TH SarabunPSK" w:hAnsi="TH SarabunPSK" w:cs="TH SarabunPSK"/>
          <w:b w:val="0"/>
          <w:bCs w:val="0"/>
          <w:sz w:val="16"/>
          <w:szCs w:val="16"/>
        </w:rPr>
      </w:pPr>
      <w:bookmarkStart w:id="0" w:name="_GoBack"/>
      <w:bookmarkEnd w:id="0"/>
    </w:p>
    <w:p w:rsidR="00C467F6" w:rsidRPr="00C77404" w:rsidRDefault="00C467F6" w:rsidP="00C467F6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>-------------------------------------------</w:t>
      </w:r>
    </w:p>
    <w:p w:rsidR="00C467F6" w:rsidRPr="00C77404" w:rsidRDefault="00C467F6" w:rsidP="00C467F6">
      <w:pPr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467F6" w:rsidRDefault="00C467F6" w:rsidP="00C467F6">
      <w:pPr>
        <w:spacing w:after="120"/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อาศัยอำนาจตามระเบียบกระทรวงมหาดไทย  ว่าด้วยข้อบังคับการประชุมสภาท้องถิ่น  พ.ศ.๒๕๔๗  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และที่แก้ไขเพิ่มเติม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ฉบับที่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๒</w:t>
      </w:r>
      <w:r w:rsidRPr="00587E9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พ.ศ.๒๕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๕๔   ข้อ ๓๓   วรรค ๔   สภาองค์การบริหารส่วนตำบลคลองขนาก จึงจัดทำประกาศรายงานการประชุมสภาองค์การบริหารส่วนตำบลคลองขนาก   สมัยสามัญ  สมัยที่ ๔    ประจำปี ๒๕๖๑  เมื่อวันที่  ๒๕  เดือนธันวาคม  พ.ศ. ๒๕๖๑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๑๐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ซึ่งมีมติรับรองรายงานการประชุมจากสภาองค์การบริหารส่วนตำบลคลองขนากในคราวประชุมสภา  สมัยสามัญ  สมัยที่ ๑ ประจำปี ๒๕๖๑   วันที ๑๕  เดือนกุมภาพันธ์ พ.ศ.๒๕๖๒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เวลา ๑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๐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.๐๐ น.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ห้องประชุมสภาองค์การบริหารส่วนตำบล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คลองขนาก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ชั้น ๒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อำเภอวิเศษชัยชาญ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จังหวัดอ่างทอง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C467F6" w:rsidRPr="00C77404" w:rsidRDefault="00C467F6" w:rsidP="00C467F6">
      <w:pPr>
        <w:jc w:val="thaiDistribute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  <w:t xml:space="preserve">          จึงประกาศให้ทราบโดยทั่วกัน</w:t>
      </w:r>
    </w:p>
    <w:p w:rsidR="00C467F6" w:rsidRDefault="00C467F6" w:rsidP="00C467F6">
      <w:pPr>
        <w:ind w:right="-108"/>
        <w:jc w:val="center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:rsidR="00C467F6" w:rsidRPr="00625A02" w:rsidRDefault="00C467F6" w:rsidP="00C467F6">
      <w:pPr>
        <w:ind w:right="-108"/>
        <w:jc w:val="center"/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</w:p>
    <w:p w:rsidR="00C467F6" w:rsidRPr="00C77404" w:rsidRDefault="00C467F6" w:rsidP="00C467F6">
      <w:pPr>
        <w:rPr>
          <w:rFonts w:ascii="TH SarabunPSK" w:hAnsi="TH SarabunPSK" w:cs="TH SarabunPSK" w:hint="cs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ประกาศ   ณ  วันที่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๑๖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กุมภาพันธ์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๒๕๖๒</w:t>
      </w:r>
    </w:p>
    <w:p w:rsidR="00C467F6" w:rsidRDefault="00C467F6" w:rsidP="00C467F6">
      <w:pPr>
        <w:jc w:val="both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                                </w:t>
      </w:r>
    </w:p>
    <w:p w:rsidR="00C467F6" w:rsidRPr="00C77404" w:rsidRDefault="00C467F6" w:rsidP="00C467F6">
      <w:pPr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</w:t>
      </w:r>
    </w:p>
    <w:p w:rsidR="00C467F6" w:rsidRPr="00C77404" w:rsidRDefault="00C467F6" w:rsidP="00C467F6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467F6" w:rsidRPr="00C467F6" w:rsidRDefault="00C467F6" w:rsidP="00C467F6">
      <w:pPr>
        <w:ind w:right="6"/>
        <w:rPr>
          <w:rFonts w:ascii="TH SarabunPSK" w:hAnsi="TH SarabunPSK" w:cs="TH SarabunPSK" w:hint="cs"/>
          <w:sz w:val="32"/>
          <w:szCs w:val="32"/>
        </w:rPr>
      </w:pPr>
      <w:r w:rsidRPr="00C467F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อนุ</w:t>
      </w:r>
      <w:proofErr w:type="spellStart"/>
      <w:r w:rsidRPr="00C467F6">
        <w:rPr>
          <w:rFonts w:ascii="TH SarabunPSK" w:hAnsi="TH SarabunPSK" w:cs="TH SarabunPSK" w:hint="cs"/>
          <w:sz w:val="32"/>
          <w:szCs w:val="32"/>
          <w:cs/>
        </w:rPr>
        <w:t>รุทธ</w:t>
      </w:r>
      <w:proofErr w:type="spellEnd"/>
      <w:r w:rsidRPr="00C467F6">
        <w:rPr>
          <w:rFonts w:ascii="TH SarabunPSK" w:hAnsi="TH SarabunPSK" w:cs="TH SarabunPSK" w:hint="cs"/>
          <w:sz w:val="32"/>
          <w:szCs w:val="32"/>
          <w:cs/>
        </w:rPr>
        <w:t xml:space="preserve">  วงศ์ทอง</w:t>
      </w:r>
    </w:p>
    <w:p w:rsidR="00C467F6" w:rsidRPr="00C77404" w:rsidRDefault="00C467F6" w:rsidP="00C467F6">
      <w:pPr>
        <w:ind w:right="6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C77404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          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(นายอนุ</w:t>
      </w:r>
      <w:proofErr w:type="spellStart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รุทธ</w:t>
      </w:r>
      <w:proofErr w:type="spellEnd"/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วงศ์ทอง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:rsidR="00C467F6" w:rsidRDefault="00C467F6" w:rsidP="00C467F6">
      <w:pPr>
        <w:ind w:right="6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</w:t>
      </w:r>
      <w:r w:rsidRPr="00C77404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ประธานสภาองค์การบริหารส่วนตำบล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คลองขนาก</w:t>
      </w:r>
    </w:p>
    <w:p w:rsidR="00ED246D" w:rsidRDefault="00ED246D"/>
    <w:sectPr w:rsidR="00ED2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F6"/>
    <w:rsid w:val="000916BC"/>
    <w:rsid w:val="00C467F6"/>
    <w:rsid w:val="00ED246D"/>
    <w:rsid w:val="00F3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5A03EFB-4EFF-4124-98A9-3ED74C22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7F6"/>
    <w:pPr>
      <w:spacing w:after="0" w:line="240" w:lineRule="auto"/>
    </w:pPr>
    <w:rPr>
      <w:rFonts w:ascii="Angsana New" w:eastAsia="Times New Roman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2020-09-04T06:43:00Z</dcterms:created>
  <dcterms:modified xsi:type="dcterms:W3CDTF">2020-09-04T06:47:00Z</dcterms:modified>
</cp:coreProperties>
</file>